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B69" w:rsidRDefault="007A6B69" w:rsidP="00AE7909">
      <w:pPr>
        <w:spacing w:after="0" w:line="240" w:lineRule="auto"/>
        <w:jc w:val="both"/>
        <w:textAlignment w:val="baseline"/>
        <w:rPr>
          <w:rFonts w:ascii="Arial" w:eastAsia="Times New Roman" w:hAnsi="Arial" w:cs="Arial"/>
          <w:color w:val="2B2B2B"/>
          <w:sz w:val="24"/>
          <w:szCs w:val="24"/>
          <w:lang w:eastAsia="fr-FR"/>
        </w:rPr>
      </w:pPr>
    </w:p>
    <w:p w:rsidR="007A6B69" w:rsidRDefault="007A6B69" w:rsidP="00AE7909">
      <w:pPr>
        <w:spacing w:after="0" w:line="240" w:lineRule="auto"/>
        <w:jc w:val="both"/>
        <w:textAlignment w:val="baseline"/>
        <w:rPr>
          <w:rFonts w:ascii="Arial" w:eastAsia="Times New Roman" w:hAnsi="Arial" w:cs="Arial"/>
          <w:color w:val="2B2B2B"/>
          <w:sz w:val="24"/>
          <w:szCs w:val="24"/>
          <w:lang w:eastAsia="fr-FR"/>
        </w:rPr>
      </w:pPr>
    </w:p>
    <w:p w:rsidR="007A6B69" w:rsidRDefault="007A6B69" w:rsidP="00AE7909">
      <w:pPr>
        <w:spacing w:after="0" w:line="240" w:lineRule="auto"/>
        <w:jc w:val="both"/>
        <w:textAlignment w:val="baseline"/>
        <w:rPr>
          <w:rFonts w:ascii="Arial" w:eastAsia="Times New Roman" w:hAnsi="Arial" w:cs="Arial"/>
          <w:color w:val="2B2B2B"/>
          <w:sz w:val="24"/>
          <w:szCs w:val="24"/>
          <w:lang w:eastAsia="fr-FR"/>
        </w:rPr>
      </w:pPr>
    </w:p>
    <w:p w:rsidR="007A6B69" w:rsidRDefault="007A6B69" w:rsidP="00AE7909">
      <w:pPr>
        <w:spacing w:after="0" w:line="240" w:lineRule="auto"/>
        <w:jc w:val="both"/>
        <w:textAlignment w:val="baseline"/>
        <w:rPr>
          <w:rFonts w:ascii="Arial" w:eastAsia="Times New Roman" w:hAnsi="Arial" w:cs="Arial"/>
          <w:color w:val="2B2B2B"/>
          <w:sz w:val="24"/>
          <w:szCs w:val="24"/>
          <w:lang w:eastAsia="fr-FR"/>
        </w:rPr>
      </w:pPr>
    </w:p>
    <w:p w:rsidR="007A6B69" w:rsidRDefault="007A6B69" w:rsidP="00AE7909">
      <w:pPr>
        <w:spacing w:after="0" w:line="240" w:lineRule="auto"/>
        <w:jc w:val="both"/>
        <w:textAlignment w:val="baseline"/>
        <w:rPr>
          <w:rFonts w:ascii="Arial" w:eastAsia="Times New Roman" w:hAnsi="Arial" w:cs="Arial"/>
          <w:color w:val="2B2B2B"/>
          <w:sz w:val="24"/>
          <w:szCs w:val="24"/>
          <w:lang w:eastAsia="fr-FR"/>
        </w:rPr>
      </w:pPr>
    </w:p>
    <w:p w:rsidR="007A6B69" w:rsidRDefault="007A6B69" w:rsidP="00AE7909">
      <w:pPr>
        <w:spacing w:after="0" w:line="240" w:lineRule="auto"/>
        <w:jc w:val="both"/>
        <w:textAlignment w:val="baseline"/>
        <w:rPr>
          <w:rFonts w:ascii="Arial" w:eastAsia="Times New Roman" w:hAnsi="Arial" w:cs="Arial"/>
          <w:color w:val="2B2B2B"/>
          <w:sz w:val="24"/>
          <w:szCs w:val="24"/>
          <w:lang w:eastAsia="fr-FR"/>
        </w:rPr>
      </w:pPr>
    </w:p>
    <w:p w:rsidR="007A6B69" w:rsidRDefault="007A6B69" w:rsidP="00AE7909">
      <w:pPr>
        <w:spacing w:after="0" w:line="240" w:lineRule="auto"/>
        <w:jc w:val="both"/>
        <w:textAlignment w:val="baseline"/>
        <w:rPr>
          <w:rFonts w:ascii="Arial" w:eastAsia="Times New Roman" w:hAnsi="Arial" w:cs="Arial"/>
          <w:color w:val="2B2B2B"/>
          <w:sz w:val="24"/>
          <w:szCs w:val="24"/>
          <w:lang w:eastAsia="fr-FR"/>
        </w:rPr>
      </w:pPr>
    </w:p>
    <w:p w:rsidR="007A6B69" w:rsidRDefault="007A6B69" w:rsidP="00AE7909">
      <w:pPr>
        <w:spacing w:after="0" w:line="240" w:lineRule="auto"/>
        <w:jc w:val="both"/>
        <w:textAlignment w:val="baseline"/>
        <w:rPr>
          <w:rFonts w:ascii="Arial" w:eastAsia="Times New Roman" w:hAnsi="Arial" w:cs="Arial"/>
          <w:color w:val="2B2B2B"/>
          <w:sz w:val="24"/>
          <w:szCs w:val="24"/>
          <w:lang w:eastAsia="fr-FR"/>
        </w:rPr>
      </w:pPr>
    </w:p>
    <w:p w:rsidR="00AE7909" w:rsidRDefault="00AE7909" w:rsidP="007A6B69">
      <w:pPr>
        <w:spacing w:after="0" w:line="240" w:lineRule="auto"/>
        <w:jc w:val="right"/>
        <w:textAlignment w:val="baseline"/>
        <w:rPr>
          <w:rFonts w:ascii="Arial" w:eastAsia="Times New Roman" w:hAnsi="Arial" w:cs="Arial"/>
          <w:color w:val="2B2B2B"/>
          <w:sz w:val="24"/>
          <w:szCs w:val="24"/>
          <w:lang w:eastAsia="fr-FR"/>
        </w:rPr>
      </w:pPr>
      <w:r>
        <w:rPr>
          <w:rFonts w:ascii="Arial" w:eastAsia="Times New Roman" w:hAnsi="Arial" w:cs="Arial"/>
          <w:color w:val="2B2B2B"/>
          <w:sz w:val="24"/>
          <w:szCs w:val="24"/>
          <w:lang w:eastAsia="fr-FR"/>
        </w:rPr>
        <w:t>A l’attention de Me</w:t>
      </w:r>
      <w:r w:rsidR="006D6A61">
        <w:rPr>
          <w:rFonts w:ascii="Arial" w:eastAsia="Times New Roman" w:hAnsi="Arial" w:cs="Arial"/>
          <w:color w:val="2B2B2B"/>
          <w:sz w:val="24"/>
          <w:szCs w:val="24"/>
          <w:lang w:eastAsia="fr-FR"/>
        </w:rPr>
        <w:t>sdames et Messieurs les Députés et les S</w:t>
      </w:r>
      <w:r w:rsidR="007A6B69">
        <w:rPr>
          <w:rFonts w:ascii="Arial" w:eastAsia="Times New Roman" w:hAnsi="Arial" w:cs="Arial"/>
          <w:color w:val="2B2B2B"/>
          <w:sz w:val="24"/>
          <w:szCs w:val="24"/>
          <w:lang w:eastAsia="fr-FR"/>
        </w:rPr>
        <w:t>énateurs</w:t>
      </w:r>
    </w:p>
    <w:p w:rsidR="00AE7909" w:rsidRDefault="00AE7909" w:rsidP="00AE7909">
      <w:pPr>
        <w:spacing w:after="0" w:line="240" w:lineRule="auto"/>
        <w:jc w:val="both"/>
        <w:textAlignment w:val="baseline"/>
        <w:rPr>
          <w:rFonts w:ascii="Arial" w:eastAsia="Times New Roman" w:hAnsi="Arial" w:cs="Arial"/>
          <w:color w:val="2B2B2B"/>
          <w:sz w:val="24"/>
          <w:szCs w:val="24"/>
          <w:lang w:eastAsia="fr-FR"/>
        </w:rPr>
      </w:pPr>
    </w:p>
    <w:p w:rsidR="00AE7909" w:rsidRDefault="00AE7909" w:rsidP="00AE7909">
      <w:pPr>
        <w:spacing w:after="0" w:line="240" w:lineRule="auto"/>
        <w:jc w:val="right"/>
        <w:textAlignment w:val="baseline"/>
        <w:rPr>
          <w:rFonts w:ascii="Arial" w:eastAsia="Times New Roman" w:hAnsi="Arial" w:cs="Arial"/>
          <w:color w:val="2B2B2B"/>
          <w:sz w:val="24"/>
          <w:szCs w:val="24"/>
          <w:lang w:eastAsia="fr-FR"/>
        </w:rPr>
      </w:pPr>
      <w:r>
        <w:rPr>
          <w:rFonts w:ascii="Arial" w:eastAsia="Times New Roman" w:hAnsi="Arial" w:cs="Arial"/>
          <w:color w:val="2B2B2B"/>
          <w:sz w:val="24"/>
          <w:szCs w:val="24"/>
          <w:lang w:eastAsia="fr-FR"/>
        </w:rPr>
        <w:t>Le 5 décembre 2020</w:t>
      </w:r>
    </w:p>
    <w:p w:rsidR="00AE7909" w:rsidRDefault="00AE7909" w:rsidP="00AE7909">
      <w:pPr>
        <w:spacing w:after="0" w:line="240" w:lineRule="auto"/>
        <w:jc w:val="both"/>
        <w:textAlignment w:val="baseline"/>
        <w:rPr>
          <w:rFonts w:ascii="Arial" w:eastAsia="Times New Roman" w:hAnsi="Arial" w:cs="Arial"/>
          <w:color w:val="2B2B2B"/>
          <w:sz w:val="24"/>
          <w:szCs w:val="24"/>
          <w:lang w:eastAsia="fr-FR"/>
        </w:rPr>
      </w:pPr>
    </w:p>
    <w:p w:rsidR="00AE7909" w:rsidRDefault="00AE7909" w:rsidP="00AE7909">
      <w:pPr>
        <w:spacing w:after="0" w:line="240" w:lineRule="auto"/>
        <w:jc w:val="both"/>
        <w:textAlignment w:val="baseline"/>
        <w:rPr>
          <w:rFonts w:ascii="Arial" w:eastAsia="Times New Roman" w:hAnsi="Arial" w:cs="Arial"/>
          <w:color w:val="2B2B2B"/>
          <w:sz w:val="24"/>
          <w:szCs w:val="24"/>
          <w:lang w:eastAsia="fr-FR"/>
        </w:rPr>
      </w:pPr>
    </w:p>
    <w:p w:rsidR="00AE7909" w:rsidRDefault="00AE7909" w:rsidP="00AE7909">
      <w:pPr>
        <w:spacing w:after="0" w:line="240" w:lineRule="auto"/>
        <w:jc w:val="both"/>
        <w:textAlignment w:val="baseline"/>
        <w:rPr>
          <w:rFonts w:ascii="Arial" w:eastAsia="Times New Roman" w:hAnsi="Arial" w:cs="Arial"/>
          <w:color w:val="2B2B2B"/>
          <w:sz w:val="24"/>
          <w:szCs w:val="24"/>
          <w:lang w:eastAsia="fr-FR"/>
        </w:rPr>
      </w:pPr>
    </w:p>
    <w:p w:rsidR="00AE7909" w:rsidRDefault="00AE7909" w:rsidP="00AE7909">
      <w:pPr>
        <w:spacing w:after="0" w:line="240" w:lineRule="auto"/>
        <w:jc w:val="both"/>
        <w:textAlignment w:val="baseline"/>
        <w:rPr>
          <w:rFonts w:ascii="Arial" w:eastAsia="Times New Roman" w:hAnsi="Arial" w:cs="Arial"/>
          <w:color w:val="2B2B2B"/>
          <w:sz w:val="24"/>
          <w:szCs w:val="24"/>
          <w:lang w:eastAsia="fr-FR"/>
        </w:rPr>
      </w:pPr>
      <w:r>
        <w:rPr>
          <w:rFonts w:ascii="Arial" w:eastAsia="Times New Roman" w:hAnsi="Arial" w:cs="Arial"/>
          <w:color w:val="2B2B2B"/>
          <w:sz w:val="24"/>
          <w:szCs w:val="24"/>
          <w:lang w:eastAsia="fr-FR"/>
        </w:rPr>
        <w:t xml:space="preserve">Objet : défense de la liberté éducative en France </w:t>
      </w:r>
    </w:p>
    <w:p w:rsidR="00AE7909" w:rsidRDefault="00AE7909" w:rsidP="00AE7909">
      <w:pPr>
        <w:spacing w:after="0" w:line="240" w:lineRule="auto"/>
        <w:jc w:val="both"/>
        <w:textAlignment w:val="baseline"/>
        <w:rPr>
          <w:rFonts w:ascii="Arial" w:eastAsia="Times New Roman" w:hAnsi="Arial" w:cs="Arial"/>
          <w:color w:val="2B2B2B"/>
          <w:sz w:val="24"/>
          <w:szCs w:val="24"/>
          <w:lang w:eastAsia="fr-FR"/>
        </w:rPr>
      </w:pPr>
    </w:p>
    <w:p w:rsidR="00AE7909" w:rsidRDefault="00AE7909" w:rsidP="00AE7909">
      <w:pPr>
        <w:spacing w:after="0" w:line="240" w:lineRule="auto"/>
        <w:jc w:val="both"/>
        <w:textAlignment w:val="baseline"/>
        <w:rPr>
          <w:rFonts w:ascii="Arial" w:eastAsia="Times New Roman" w:hAnsi="Arial" w:cs="Arial"/>
          <w:color w:val="2B2B2B"/>
          <w:sz w:val="24"/>
          <w:szCs w:val="24"/>
          <w:lang w:eastAsia="fr-FR"/>
        </w:rPr>
      </w:pPr>
    </w:p>
    <w:p w:rsidR="00AE7909" w:rsidRDefault="00AE7909" w:rsidP="00AE7909">
      <w:pPr>
        <w:spacing w:after="0" w:line="240" w:lineRule="auto"/>
        <w:jc w:val="both"/>
        <w:textAlignment w:val="baseline"/>
        <w:rPr>
          <w:rFonts w:ascii="Arial" w:eastAsia="Times New Roman" w:hAnsi="Arial" w:cs="Arial"/>
          <w:color w:val="2B2B2B"/>
          <w:sz w:val="24"/>
          <w:szCs w:val="24"/>
          <w:lang w:eastAsia="fr-FR"/>
        </w:rPr>
      </w:pPr>
    </w:p>
    <w:p w:rsidR="00AE7909" w:rsidRDefault="00E23DFE" w:rsidP="00AE7909">
      <w:pPr>
        <w:spacing w:after="0" w:line="240" w:lineRule="auto"/>
        <w:jc w:val="both"/>
        <w:textAlignment w:val="baseline"/>
        <w:rPr>
          <w:rFonts w:ascii="Arial" w:eastAsia="Times New Roman" w:hAnsi="Arial" w:cs="Arial"/>
          <w:color w:val="2B2B2B"/>
          <w:sz w:val="24"/>
          <w:szCs w:val="24"/>
          <w:lang w:eastAsia="fr-FR"/>
        </w:rPr>
      </w:pPr>
      <w:r>
        <w:rPr>
          <w:rFonts w:ascii="Arial" w:eastAsia="Times New Roman" w:hAnsi="Arial" w:cs="Arial"/>
          <w:color w:val="2B2B2B"/>
          <w:sz w:val="24"/>
          <w:szCs w:val="24"/>
          <w:lang w:eastAsia="fr-FR"/>
        </w:rPr>
        <w:t>Chère Madame, cher Monsieur,</w:t>
      </w:r>
    </w:p>
    <w:p w:rsidR="00AE7909" w:rsidRDefault="00AE7909" w:rsidP="00AE7909">
      <w:pPr>
        <w:spacing w:after="0" w:line="240" w:lineRule="auto"/>
        <w:jc w:val="both"/>
        <w:textAlignment w:val="baseline"/>
        <w:rPr>
          <w:rFonts w:ascii="Arial" w:eastAsia="Times New Roman" w:hAnsi="Arial" w:cs="Arial"/>
          <w:color w:val="2B2B2B"/>
          <w:sz w:val="24"/>
          <w:szCs w:val="24"/>
          <w:lang w:eastAsia="fr-FR"/>
        </w:rPr>
      </w:pPr>
    </w:p>
    <w:p w:rsidR="00AE7909" w:rsidRDefault="00AE7909" w:rsidP="00AE7909">
      <w:pPr>
        <w:spacing w:after="0" w:line="240" w:lineRule="auto"/>
        <w:jc w:val="both"/>
        <w:textAlignment w:val="baseline"/>
        <w:rPr>
          <w:rFonts w:ascii="Arial" w:eastAsia="Times New Roman" w:hAnsi="Arial" w:cs="Arial"/>
          <w:color w:val="2B2B2B"/>
          <w:sz w:val="24"/>
          <w:szCs w:val="24"/>
          <w:lang w:eastAsia="fr-FR"/>
        </w:rPr>
      </w:pPr>
    </w:p>
    <w:p w:rsidR="00AE7909" w:rsidRDefault="00AE7909" w:rsidP="00AE7909">
      <w:pPr>
        <w:spacing w:after="0" w:line="240" w:lineRule="auto"/>
        <w:ind w:firstLine="708"/>
        <w:jc w:val="both"/>
        <w:textAlignment w:val="baseline"/>
        <w:rPr>
          <w:rFonts w:ascii="Arial" w:eastAsia="Times New Roman" w:hAnsi="Arial" w:cs="Arial"/>
          <w:color w:val="2B2B2B"/>
          <w:sz w:val="24"/>
          <w:szCs w:val="24"/>
          <w:lang w:eastAsia="fr-FR"/>
        </w:rPr>
      </w:pPr>
      <w:r w:rsidRPr="00AE7909">
        <w:rPr>
          <w:rFonts w:ascii="Arial" w:eastAsia="Times New Roman" w:hAnsi="Arial" w:cs="Arial"/>
          <w:color w:val="2B2B2B"/>
          <w:sz w:val="24"/>
          <w:szCs w:val="24"/>
          <w:lang w:eastAsia="fr-FR"/>
        </w:rPr>
        <w:t>Le projet de loi présenté le 9 décembre de cette année propose l’interdiction de l’ins</w:t>
      </w:r>
      <w:r>
        <w:rPr>
          <w:rFonts w:ascii="Arial" w:eastAsia="Times New Roman" w:hAnsi="Arial" w:cs="Arial"/>
          <w:color w:val="2B2B2B"/>
          <w:sz w:val="24"/>
          <w:szCs w:val="24"/>
          <w:lang w:eastAsia="fr-FR"/>
        </w:rPr>
        <w:t>truction en famille dit</w:t>
      </w:r>
      <w:r w:rsidR="006D6A61">
        <w:rPr>
          <w:rFonts w:ascii="Arial" w:eastAsia="Times New Roman" w:hAnsi="Arial" w:cs="Arial"/>
          <w:color w:val="2B2B2B"/>
          <w:sz w:val="24"/>
          <w:szCs w:val="24"/>
          <w:lang w:eastAsia="fr-FR"/>
        </w:rPr>
        <w:t>e</w:t>
      </w:r>
      <w:r>
        <w:rPr>
          <w:rFonts w:ascii="Arial" w:eastAsia="Times New Roman" w:hAnsi="Arial" w:cs="Arial"/>
          <w:color w:val="2B2B2B"/>
          <w:sz w:val="24"/>
          <w:szCs w:val="24"/>
          <w:lang w:eastAsia="fr-FR"/>
        </w:rPr>
        <w:t xml:space="preserve"> « IEF » o</w:t>
      </w:r>
      <w:r w:rsidR="006D6A61">
        <w:rPr>
          <w:rFonts w:ascii="Arial" w:eastAsia="Times New Roman" w:hAnsi="Arial" w:cs="Arial"/>
          <w:color w:val="2B2B2B"/>
          <w:sz w:val="24"/>
          <w:szCs w:val="24"/>
          <w:lang w:eastAsia="fr-FR"/>
        </w:rPr>
        <w:t>u</w:t>
      </w:r>
      <w:r>
        <w:rPr>
          <w:rFonts w:ascii="Arial" w:eastAsia="Times New Roman" w:hAnsi="Arial" w:cs="Arial"/>
          <w:color w:val="2B2B2B"/>
          <w:sz w:val="24"/>
          <w:szCs w:val="24"/>
          <w:lang w:eastAsia="fr-FR"/>
        </w:rPr>
        <w:t xml:space="preserve"> </w:t>
      </w:r>
      <w:r w:rsidR="006D6A61">
        <w:rPr>
          <w:rFonts w:ascii="Arial" w:eastAsia="Times New Roman" w:hAnsi="Arial" w:cs="Arial"/>
          <w:color w:val="2B2B2B"/>
          <w:sz w:val="24"/>
          <w:szCs w:val="24"/>
          <w:lang w:eastAsia="fr-FR"/>
        </w:rPr>
        <w:t>« </w:t>
      </w:r>
      <w:r>
        <w:rPr>
          <w:rFonts w:ascii="Arial" w:eastAsia="Times New Roman" w:hAnsi="Arial" w:cs="Arial"/>
          <w:color w:val="2B2B2B"/>
          <w:sz w:val="24"/>
          <w:szCs w:val="24"/>
          <w:lang w:eastAsia="fr-FR"/>
        </w:rPr>
        <w:t>instruction en famille</w:t>
      </w:r>
      <w:r w:rsidR="006D6A61">
        <w:rPr>
          <w:rFonts w:ascii="Arial" w:eastAsia="Times New Roman" w:hAnsi="Arial" w:cs="Arial"/>
          <w:color w:val="2B2B2B"/>
          <w:sz w:val="24"/>
          <w:szCs w:val="24"/>
          <w:lang w:eastAsia="fr-FR"/>
        </w:rPr>
        <w:t> »</w:t>
      </w:r>
      <w:r>
        <w:rPr>
          <w:rFonts w:ascii="Arial" w:eastAsia="Times New Roman" w:hAnsi="Arial" w:cs="Arial"/>
          <w:color w:val="2B2B2B"/>
          <w:sz w:val="24"/>
          <w:szCs w:val="24"/>
          <w:lang w:eastAsia="fr-FR"/>
        </w:rPr>
        <w:t>, communément nommée « école à la maison »</w:t>
      </w:r>
      <w:r w:rsidR="00A4585F">
        <w:rPr>
          <w:rFonts w:ascii="Arial" w:eastAsia="Times New Roman" w:hAnsi="Arial" w:cs="Arial"/>
          <w:color w:val="2B2B2B"/>
          <w:sz w:val="24"/>
          <w:szCs w:val="24"/>
          <w:lang w:eastAsia="fr-FR"/>
        </w:rPr>
        <w:t>. Si</w:t>
      </w:r>
      <w:r>
        <w:rPr>
          <w:rFonts w:ascii="Arial" w:eastAsia="Times New Roman" w:hAnsi="Arial" w:cs="Arial"/>
          <w:color w:val="2B2B2B"/>
          <w:sz w:val="24"/>
          <w:szCs w:val="24"/>
          <w:lang w:eastAsia="fr-FR"/>
        </w:rPr>
        <w:t xml:space="preserve"> cette</w:t>
      </w:r>
      <w:r w:rsidRPr="00AE7909">
        <w:rPr>
          <w:rFonts w:ascii="Arial" w:eastAsia="Times New Roman" w:hAnsi="Arial" w:cs="Arial"/>
          <w:color w:val="2B2B2B"/>
          <w:sz w:val="24"/>
          <w:szCs w:val="24"/>
          <w:lang w:eastAsia="fr-FR"/>
        </w:rPr>
        <w:t xml:space="preserve"> réalité ne concern</w:t>
      </w:r>
      <w:r w:rsidR="006D6A61">
        <w:rPr>
          <w:rFonts w:ascii="Arial" w:eastAsia="Times New Roman" w:hAnsi="Arial" w:cs="Arial"/>
          <w:color w:val="2B2B2B"/>
          <w:sz w:val="24"/>
          <w:szCs w:val="24"/>
          <w:lang w:eastAsia="fr-FR"/>
        </w:rPr>
        <w:t>e que 0,5% des enfants f</w:t>
      </w:r>
      <w:r>
        <w:rPr>
          <w:rFonts w:ascii="Arial" w:eastAsia="Times New Roman" w:hAnsi="Arial" w:cs="Arial"/>
          <w:color w:val="2B2B2B"/>
          <w:sz w:val="24"/>
          <w:szCs w:val="24"/>
          <w:lang w:eastAsia="fr-FR"/>
        </w:rPr>
        <w:t>rançais, i</w:t>
      </w:r>
      <w:r w:rsidRPr="00AE7909">
        <w:rPr>
          <w:rFonts w:ascii="Arial" w:eastAsia="Times New Roman" w:hAnsi="Arial" w:cs="Arial"/>
          <w:color w:val="2B2B2B"/>
          <w:sz w:val="24"/>
          <w:szCs w:val="24"/>
          <w:lang w:eastAsia="fr-FR"/>
        </w:rPr>
        <w:t>l y a pourtant urgence à défendre cette liberté fondamentale qu’est le choix parental des modes d’instruction</w:t>
      </w:r>
      <w:r>
        <w:rPr>
          <w:rFonts w:ascii="Arial" w:eastAsia="Times New Roman" w:hAnsi="Arial" w:cs="Arial"/>
          <w:color w:val="2B2B2B"/>
          <w:sz w:val="24"/>
          <w:szCs w:val="24"/>
          <w:lang w:eastAsia="fr-FR"/>
        </w:rPr>
        <w:t xml:space="preserve"> par les familles</w:t>
      </w:r>
      <w:r w:rsidR="00A4585F">
        <w:rPr>
          <w:rFonts w:ascii="Arial" w:eastAsia="Times New Roman" w:hAnsi="Arial" w:cs="Arial"/>
          <w:color w:val="2B2B2B"/>
          <w:sz w:val="24"/>
          <w:szCs w:val="24"/>
          <w:lang w:eastAsia="fr-FR"/>
        </w:rPr>
        <w:t>,</w:t>
      </w:r>
      <w:r>
        <w:rPr>
          <w:rFonts w:ascii="Arial" w:eastAsia="Times New Roman" w:hAnsi="Arial" w:cs="Arial"/>
          <w:color w:val="2B2B2B"/>
          <w:sz w:val="24"/>
          <w:szCs w:val="24"/>
          <w:lang w:eastAsia="fr-FR"/>
        </w:rPr>
        <w:t xml:space="preserve"> et non par l’Etat. </w:t>
      </w:r>
      <w:r w:rsidR="00151CB5">
        <w:rPr>
          <w:rFonts w:ascii="Arial" w:eastAsia="Times New Roman" w:hAnsi="Arial" w:cs="Arial"/>
          <w:b/>
          <w:color w:val="2B2B2B"/>
          <w:sz w:val="24"/>
          <w:szCs w:val="24"/>
          <w:lang w:eastAsia="fr-FR"/>
        </w:rPr>
        <w:t>J’ai confiance dans le fait</w:t>
      </w:r>
      <w:r w:rsidRPr="00AE7909">
        <w:rPr>
          <w:rFonts w:ascii="Arial" w:eastAsia="Times New Roman" w:hAnsi="Arial" w:cs="Arial"/>
          <w:b/>
          <w:color w:val="2B2B2B"/>
          <w:sz w:val="24"/>
          <w:szCs w:val="24"/>
          <w:lang w:eastAsia="fr-FR"/>
        </w:rPr>
        <w:t xml:space="preserve"> que vous prendrez à cœur la responsabilité qui vous incombe de défendre les </w:t>
      </w:r>
      <w:r w:rsidR="006D6A61">
        <w:rPr>
          <w:rFonts w:ascii="Arial" w:eastAsia="Times New Roman" w:hAnsi="Arial" w:cs="Arial"/>
          <w:b/>
          <w:color w:val="2B2B2B"/>
          <w:sz w:val="24"/>
          <w:szCs w:val="24"/>
          <w:lang w:eastAsia="fr-FR"/>
        </w:rPr>
        <w:t>droits et devoirs des citoyens f</w:t>
      </w:r>
      <w:r w:rsidRPr="00AE7909">
        <w:rPr>
          <w:rFonts w:ascii="Arial" w:eastAsia="Times New Roman" w:hAnsi="Arial" w:cs="Arial"/>
          <w:b/>
          <w:color w:val="2B2B2B"/>
          <w:sz w:val="24"/>
          <w:szCs w:val="24"/>
          <w:lang w:eastAsia="fr-FR"/>
        </w:rPr>
        <w:t>rançais en vous opposant fermement à une telle mesure.</w:t>
      </w:r>
      <w:r>
        <w:rPr>
          <w:rFonts w:ascii="Arial" w:eastAsia="Times New Roman" w:hAnsi="Arial" w:cs="Arial"/>
          <w:color w:val="2B2B2B"/>
          <w:sz w:val="24"/>
          <w:szCs w:val="24"/>
          <w:lang w:eastAsia="fr-FR"/>
        </w:rPr>
        <w:t xml:space="preserve"> </w:t>
      </w:r>
    </w:p>
    <w:p w:rsidR="00AE7909" w:rsidRDefault="00AE7909" w:rsidP="00AE7909">
      <w:pPr>
        <w:spacing w:after="0" w:line="240" w:lineRule="auto"/>
        <w:ind w:firstLine="708"/>
        <w:jc w:val="both"/>
        <w:textAlignment w:val="baseline"/>
        <w:rPr>
          <w:rFonts w:ascii="Arial" w:eastAsia="Times New Roman" w:hAnsi="Arial" w:cs="Arial"/>
          <w:color w:val="2B2B2B"/>
          <w:sz w:val="24"/>
          <w:szCs w:val="24"/>
          <w:lang w:eastAsia="fr-FR"/>
        </w:rPr>
      </w:pPr>
    </w:p>
    <w:p w:rsidR="00AE7909" w:rsidRDefault="00AE7909" w:rsidP="00AE7909">
      <w:pPr>
        <w:spacing w:after="0" w:line="240" w:lineRule="auto"/>
        <w:ind w:firstLine="708"/>
        <w:jc w:val="both"/>
        <w:textAlignment w:val="baseline"/>
        <w:rPr>
          <w:rFonts w:ascii="Arial" w:eastAsia="Times New Roman" w:hAnsi="Arial" w:cs="Arial"/>
          <w:color w:val="2B2B2B"/>
          <w:sz w:val="24"/>
          <w:szCs w:val="24"/>
          <w:lang w:eastAsia="fr-FR"/>
        </w:rPr>
      </w:pPr>
      <w:r>
        <w:rPr>
          <w:rFonts w:ascii="Arial" w:eastAsia="Times New Roman" w:hAnsi="Arial" w:cs="Arial"/>
          <w:color w:val="2B2B2B"/>
          <w:sz w:val="24"/>
          <w:szCs w:val="24"/>
          <w:lang w:eastAsia="fr-FR"/>
        </w:rPr>
        <w:t xml:space="preserve">Les arguments en faveur de la défense de la possibilité de l’instruction en famille sont nombreux ; </w:t>
      </w:r>
      <w:r w:rsidR="00151CB5">
        <w:rPr>
          <w:rFonts w:ascii="Arial" w:eastAsia="Times New Roman" w:hAnsi="Arial" w:cs="Arial"/>
          <w:color w:val="2B2B2B"/>
          <w:sz w:val="24"/>
          <w:szCs w:val="24"/>
          <w:lang w:eastAsia="fr-FR"/>
        </w:rPr>
        <w:t>je</w:t>
      </w:r>
      <w:r w:rsidR="006D6A61">
        <w:rPr>
          <w:rFonts w:ascii="Arial" w:eastAsia="Times New Roman" w:hAnsi="Arial" w:cs="Arial"/>
          <w:color w:val="2B2B2B"/>
          <w:sz w:val="24"/>
          <w:szCs w:val="24"/>
          <w:lang w:eastAsia="fr-FR"/>
        </w:rPr>
        <w:t xml:space="preserve"> n’en retiens</w:t>
      </w:r>
      <w:r>
        <w:rPr>
          <w:rFonts w:ascii="Arial" w:eastAsia="Times New Roman" w:hAnsi="Arial" w:cs="Arial"/>
          <w:color w:val="2B2B2B"/>
          <w:sz w:val="24"/>
          <w:szCs w:val="24"/>
          <w:lang w:eastAsia="fr-FR"/>
        </w:rPr>
        <w:t xml:space="preserve"> qu’un seul, le plus fondamental. La possibilité de l’IEF représente désormais le</w:t>
      </w:r>
      <w:r w:rsidRPr="00AE7909">
        <w:rPr>
          <w:rFonts w:ascii="Arial" w:eastAsia="Times New Roman" w:hAnsi="Arial" w:cs="Arial"/>
          <w:color w:val="2B2B2B"/>
          <w:sz w:val="24"/>
          <w:szCs w:val="24"/>
          <w:lang w:eastAsia="fr-FR"/>
        </w:rPr>
        <w:t xml:space="preserve"> dernier rempart contre la destruction totale du principe d</w:t>
      </w:r>
      <w:r>
        <w:rPr>
          <w:rFonts w:ascii="Arial" w:eastAsia="Times New Roman" w:hAnsi="Arial" w:cs="Arial"/>
          <w:color w:val="2B2B2B"/>
          <w:sz w:val="24"/>
          <w:szCs w:val="24"/>
          <w:lang w:eastAsia="fr-FR"/>
        </w:rPr>
        <w:t>e la responsabilité parentale. C’est pourquoi bien que dans la réalité l’IEF ne représente qu’une minorité des familles, s</w:t>
      </w:r>
      <w:r w:rsidRPr="00AE7909">
        <w:rPr>
          <w:rFonts w:ascii="Arial" w:eastAsia="Times New Roman" w:hAnsi="Arial" w:cs="Arial"/>
          <w:color w:val="2B2B2B"/>
          <w:sz w:val="24"/>
          <w:szCs w:val="24"/>
          <w:lang w:eastAsia="fr-FR"/>
        </w:rPr>
        <w:t xml:space="preserve">i cette loi passe, tous les parents </w:t>
      </w:r>
      <w:r>
        <w:rPr>
          <w:rFonts w:ascii="Arial" w:eastAsia="Times New Roman" w:hAnsi="Arial" w:cs="Arial"/>
          <w:color w:val="2B2B2B"/>
          <w:sz w:val="24"/>
          <w:szCs w:val="24"/>
          <w:lang w:eastAsia="fr-FR"/>
        </w:rPr>
        <w:t xml:space="preserve">français </w:t>
      </w:r>
      <w:r w:rsidRPr="00AE7909">
        <w:rPr>
          <w:rFonts w:ascii="Arial" w:eastAsia="Times New Roman" w:hAnsi="Arial" w:cs="Arial"/>
          <w:color w:val="2B2B2B"/>
          <w:sz w:val="24"/>
          <w:szCs w:val="24"/>
          <w:lang w:eastAsia="fr-FR"/>
        </w:rPr>
        <w:t xml:space="preserve">en paieront le prix. </w:t>
      </w:r>
    </w:p>
    <w:p w:rsidR="00AE7909" w:rsidRPr="00AE7909" w:rsidRDefault="00AE7909" w:rsidP="00AE7909">
      <w:pPr>
        <w:spacing w:after="0" w:line="240" w:lineRule="auto"/>
        <w:ind w:firstLine="708"/>
        <w:jc w:val="both"/>
        <w:textAlignment w:val="baseline"/>
        <w:rPr>
          <w:rFonts w:ascii="Arial" w:eastAsia="Times New Roman" w:hAnsi="Arial" w:cs="Arial"/>
          <w:color w:val="2B2B2B"/>
          <w:sz w:val="24"/>
          <w:szCs w:val="24"/>
          <w:lang w:eastAsia="fr-FR"/>
        </w:rPr>
      </w:pPr>
    </w:p>
    <w:p w:rsidR="00AE7909" w:rsidRDefault="00AE7909" w:rsidP="00AE7909">
      <w:pPr>
        <w:spacing w:after="0" w:line="240" w:lineRule="auto"/>
        <w:ind w:firstLine="708"/>
        <w:jc w:val="both"/>
        <w:textAlignment w:val="baseline"/>
        <w:rPr>
          <w:rFonts w:ascii="Arial" w:eastAsia="Times New Roman" w:hAnsi="Arial" w:cs="Arial"/>
          <w:color w:val="2B2B2B"/>
          <w:sz w:val="24"/>
          <w:szCs w:val="24"/>
          <w:lang w:eastAsia="fr-FR"/>
        </w:rPr>
      </w:pPr>
      <w:r w:rsidRPr="00AE7909">
        <w:rPr>
          <w:rFonts w:ascii="Arial" w:eastAsia="Times New Roman" w:hAnsi="Arial" w:cs="Arial"/>
          <w:color w:val="2B2B2B"/>
          <w:sz w:val="24"/>
          <w:szCs w:val="24"/>
          <w:lang w:eastAsia="fr-FR"/>
        </w:rPr>
        <w:t>La possibilité de l’instruction en famille se fonde sur un couple responsabilité</w:t>
      </w:r>
      <w:r>
        <w:rPr>
          <w:rFonts w:ascii="Arial" w:eastAsia="Times New Roman" w:hAnsi="Arial" w:cs="Arial"/>
          <w:color w:val="2B2B2B"/>
          <w:sz w:val="24"/>
          <w:szCs w:val="24"/>
          <w:lang w:eastAsia="fr-FR"/>
        </w:rPr>
        <w:t xml:space="preserve"> </w:t>
      </w:r>
      <w:r w:rsidRPr="00AE7909">
        <w:rPr>
          <w:rFonts w:ascii="Arial" w:eastAsia="Times New Roman" w:hAnsi="Arial" w:cs="Arial"/>
          <w:color w:val="2B2B2B"/>
          <w:sz w:val="24"/>
          <w:szCs w:val="24"/>
          <w:lang w:eastAsia="fr-FR"/>
        </w:rPr>
        <w:t>/</w:t>
      </w:r>
      <w:r>
        <w:rPr>
          <w:rFonts w:ascii="Arial" w:eastAsia="Times New Roman" w:hAnsi="Arial" w:cs="Arial"/>
          <w:color w:val="2B2B2B"/>
          <w:sz w:val="24"/>
          <w:szCs w:val="24"/>
          <w:lang w:eastAsia="fr-FR"/>
        </w:rPr>
        <w:t xml:space="preserve"> </w:t>
      </w:r>
      <w:r w:rsidRPr="00AE7909">
        <w:rPr>
          <w:rFonts w:ascii="Arial" w:eastAsia="Times New Roman" w:hAnsi="Arial" w:cs="Arial"/>
          <w:color w:val="2B2B2B"/>
          <w:sz w:val="24"/>
          <w:szCs w:val="24"/>
          <w:lang w:eastAsia="fr-FR"/>
        </w:rPr>
        <w:t>liberté fondamental pour notre société toute entière.  Les parents ont en principe le devoir, la responsabilité, d’élever leurs enfants dans la sécurité et la salubrité, et de les instruire. Ils ont même à ce sujet une obligation de résultat. Pour ce faire, ils</w:t>
      </w:r>
      <w:r w:rsidR="004C7154">
        <w:rPr>
          <w:rFonts w:ascii="Arial" w:eastAsia="Times New Roman" w:hAnsi="Arial" w:cs="Arial"/>
          <w:color w:val="2B2B2B"/>
          <w:sz w:val="24"/>
          <w:szCs w:val="24"/>
          <w:lang w:eastAsia="fr-FR"/>
        </w:rPr>
        <w:t xml:space="preserve"> disposent normalement de toute latitude</w:t>
      </w:r>
      <w:r w:rsidRPr="00AE7909">
        <w:rPr>
          <w:rFonts w:ascii="Arial" w:eastAsia="Times New Roman" w:hAnsi="Arial" w:cs="Arial"/>
          <w:color w:val="2B2B2B"/>
          <w:sz w:val="24"/>
          <w:szCs w:val="24"/>
          <w:lang w:eastAsia="fr-FR"/>
        </w:rPr>
        <w:t xml:space="preserve"> et toutes libertés – c’est la condition d’un juste exercice de leur autorité parentale que de les mettre dans la situation d’exercer des choix éclairés. Ce cadre d’exercice de la responsabilité parentale a un nom : il s’agit de la « liberté éducative ». Cette « liberté éducative » s’exerce dans tous le</w:t>
      </w:r>
      <w:r w:rsidR="00A4585F">
        <w:rPr>
          <w:rFonts w:ascii="Arial" w:eastAsia="Times New Roman" w:hAnsi="Arial" w:cs="Arial"/>
          <w:color w:val="2B2B2B"/>
          <w:sz w:val="24"/>
          <w:szCs w:val="24"/>
          <w:lang w:eastAsia="fr-FR"/>
        </w:rPr>
        <w:t>s actes parentaux du quotidien</w:t>
      </w:r>
      <w:r w:rsidRPr="00AE7909">
        <w:rPr>
          <w:rFonts w:ascii="Arial" w:eastAsia="Times New Roman" w:hAnsi="Arial" w:cs="Arial"/>
          <w:color w:val="2B2B2B"/>
          <w:sz w:val="24"/>
          <w:szCs w:val="24"/>
          <w:lang w:eastAsia="fr-FR"/>
        </w:rPr>
        <w:t xml:space="preserve">. C’est aux parents de choisir les moyens d’atteindre un résultat suffisant pour permettre à leurs enfants de vivre en </w:t>
      </w:r>
      <w:r w:rsidR="00415F26" w:rsidRPr="00AE7909">
        <w:rPr>
          <w:rFonts w:ascii="Arial" w:eastAsia="Times New Roman" w:hAnsi="Arial" w:cs="Arial"/>
          <w:color w:val="2B2B2B"/>
          <w:sz w:val="24"/>
          <w:szCs w:val="24"/>
          <w:lang w:eastAsia="fr-FR"/>
        </w:rPr>
        <w:t xml:space="preserve">société, dans le respect de leur sécurité et </w:t>
      </w:r>
      <w:r w:rsidR="004C7154">
        <w:rPr>
          <w:rFonts w:ascii="Arial" w:eastAsia="Times New Roman" w:hAnsi="Arial" w:cs="Arial"/>
          <w:color w:val="2B2B2B"/>
          <w:sz w:val="24"/>
          <w:szCs w:val="24"/>
          <w:lang w:eastAsia="fr-FR"/>
        </w:rPr>
        <w:t xml:space="preserve">de leur </w:t>
      </w:r>
      <w:r w:rsidR="00415F26" w:rsidRPr="00AE7909">
        <w:rPr>
          <w:rFonts w:ascii="Arial" w:eastAsia="Times New Roman" w:hAnsi="Arial" w:cs="Arial"/>
          <w:color w:val="2B2B2B"/>
          <w:sz w:val="24"/>
          <w:szCs w:val="24"/>
          <w:lang w:eastAsia="fr-FR"/>
        </w:rPr>
        <w:t xml:space="preserve">stabilité physique et psycho-affective. </w:t>
      </w:r>
      <w:r w:rsidRPr="00AE7909">
        <w:rPr>
          <w:rFonts w:ascii="Arial" w:eastAsia="Times New Roman" w:hAnsi="Arial" w:cs="Arial"/>
          <w:b/>
          <w:color w:val="2B2B2B"/>
          <w:sz w:val="24"/>
          <w:szCs w:val="24"/>
          <w:lang w:eastAsia="fr-FR"/>
        </w:rPr>
        <w:t>En tant que représentant des Français, vous êtes le garant de cette liberté éducative de même que de l’ensemble de</w:t>
      </w:r>
      <w:r w:rsidR="004C7154">
        <w:rPr>
          <w:rFonts w:ascii="Arial" w:eastAsia="Times New Roman" w:hAnsi="Arial" w:cs="Arial"/>
          <w:b/>
          <w:color w:val="2B2B2B"/>
          <w:sz w:val="24"/>
          <w:szCs w:val="24"/>
          <w:lang w:eastAsia="fr-FR"/>
        </w:rPr>
        <w:t xml:space="preserve"> no</w:t>
      </w:r>
      <w:r w:rsidRPr="00AE7909">
        <w:rPr>
          <w:rFonts w:ascii="Arial" w:eastAsia="Times New Roman" w:hAnsi="Arial" w:cs="Arial"/>
          <w:b/>
          <w:color w:val="2B2B2B"/>
          <w:sz w:val="24"/>
          <w:szCs w:val="24"/>
          <w:lang w:eastAsia="fr-FR"/>
        </w:rPr>
        <w:t>s libertés publiques.</w:t>
      </w:r>
      <w:r>
        <w:rPr>
          <w:rFonts w:ascii="Arial" w:eastAsia="Times New Roman" w:hAnsi="Arial" w:cs="Arial"/>
          <w:color w:val="2B2B2B"/>
          <w:sz w:val="24"/>
          <w:szCs w:val="24"/>
          <w:lang w:eastAsia="fr-FR"/>
        </w:rPr>
        <w:t xml:space="preserve"> </w:t>
      </w:r>
    </w:p>
    <w:p w:rsidR="00AE7909" w:rsidRPr="00AE7909" w:rsidRDefault="00AE7909" w:rsidP="00AE7909">
      <w:pPr>
        <w:spacing w:after="0" w:line="240" w:lineRule="auto"/>
        <w:ind w:firstLine="708"/>
        <w:jc w:val="both"/>
        <w:textAlignment w:val="baseline"/>
        <w:rPr>
          <w:rFonts w:ascii="Arial" w:eastAsia="Times New Roman" w:hAnsi="Arial" w:cs="Arial"/>
          <w:color w:val="2B2B2B"/>
          <w:sz w:val="24"/>
          <w:szCs w:val="24"/>
          <w:lang w:eastAsia="fr-FR"/>
        </w:rPr>
      </w:pPr>
    </w:p>
    <w:p w:rsidR="00415F26" w:rsidRPr="00415F26" w:rsidRDefault="00AE7909" w:rsidP="00AE7909">
      <w:pPr>
        <w:spacing w:after="0" w:line="240" w:lineRule="auto"/>
        <w:ind w:firstLine="708"/>
        <w:jc w:val="both"/>
        <w:textAlignment w:val="baseline"/>
        <w:rPr>
          <w:rFonts w:ascii="Arial" w:eastAsia="Times New Roman" w:hAnsi="Arial" w:cs="Arial"/>
          <w:color w:val="2B2B2B"/>
          <w:sz w:val="24"/>
          <w:szCs w:val="24"/>
          <w:lang w:eastAsia="fr-FR"/>
        </w:rPr>
      </w:pPr>
      <w:r w:rsidRPr="00AE7909">
        <w:rPr>
          <w:rFonts w:ascii="Arial" w:eastAsia="Times New Roman" w:hAnsi="Arial" w:cs="Arial"/>
          <w:color w:val="2B2B2B"/>
          <w:sz w:val="24"/>
          <w:szCs w:val="24"/>
          <w:lang w:eastAsia="fr-FR"/>
        </w:rPr>
        <w:t>C’est l’exercice de ce couple devoir / liberté qui permet un demain : l’éducation donnée aux enfants</w:t>
      </w:r>
      <w:r w:rsidR="004C7154">
        <w:rPr>
          <w:rFonts w:ascii="Arial" w:eastAsia="Times New Roman" w:hAnsi="Arial" w:cs="Arial"/>
          <w:color w:val="2B2B2B"/>
          <w:sz w:val="24"/>
          <w:szCs w:val="24"/>
          <w:lang w:eastAsia="fr-FR"/>
        </w:rPr>
        <w:t>,</w:t>
      </w:r>
      <w:r w:rsidRPr="00AE7909">
        <w:rPr>
          <w:rFonts w:ascii="Arial" w:eastAsia="Times New Roman" w:hAnsi="Arial" w:cs="Arial"/>
          <w:color w:val="2B2B2B"/>
          <w:sz w:val="24"/>
          <w:szCs w:val="24"/>
          <w:lang w:eastAsia="fr-FR"/>
        </w:rPr>
        <w:t xml:space="preserve"> et plus globalement toutes les transmissions intergénérationnelles</w:t>
      </w:r>
      <w:r w:rsidR="004C7154">
        <w:rPr>
          <w:rFonts w:ascii="Arial" w:eastAsia="Times New Roman" w:hAnsi="Arial" w:cs="Arial"/>
          <w:color w:val="2B2B2B"/>
          <w:sz w:val="24"/>
          <w:szCs w:val="24"/>
          <w:lang w:eastAsia="fr-FR"/>
        </w:rPr>
        <w:t>,</w:t>
      </w:r>
      <w:r w:rsidRPr="00AE7909">
        <w:rPr>
          <w:rFonts w:ascii="Arial" w:eastAsia="Times New Roman" w:hAnsi="Arial" w:cs="Arial"/>
          <w:color w:val="2B2B2B"/>
          <w:sz w:val="24"/>
          <w:szCs w:val="24"/>
          <w:lang w:eastAsia="fr-FR"/>
        </w:rPr>
        <w:t xml:space="preserve"> assurent la survie du corps social en tant que tout unifié et cohérent. Il est donc normal que ce devoir, ce droit et cette liberté reviennent entièrement aux citoyens.</w:t>
      </w:r>
      <w:r>
        <w:rPr>
          <w:rFonts w:ascii="Arial" w:eastAsia="Times New Roman" w:hAnsi="Arial" w:cs="Arial"/>
          <w:color w:val="2B2B2B"/>
          <w:sz w:val="24"/>
          <w:szCs w:val="24"/>
          <w:lang w:eastAsia="fr-FR"/>
        </w:rPr>
        <w:t xml:space="preserve"> </w:t>
      </w:r>
      <w:r w:rsidRPr="00415F26">
        <w:rPr>
          <w:rFonts w:ascii="Arial" w:eastAsia="Times New Roman" w:hAnsi="Arial" w:cs="Arial"/>
          <w:b/>
          <w:color w:val="2B2B2B"/>
          <w:sz w:val="24"/>
          <w:szCs w:val="24"/>
          <w:lang w:eastAsia="fr-FR"/>
        </w:rPr>
        <w:t xml:space="preserve">La famille est la cellule </w:t>
      </w:r>
      <w:proofErr w:type="spellStart"/>
      <w:r w:rsidRPr="00415F26">
        <w:rPr>
          <w:rFonts w:ascii="Arial" w:eastAsia="Times New Roman" w:hAnsi="Arial" w:cs="Arial"/>
          <w:b/>
          <w:color w:val="2B2B2B"/>
          <w:sz w:val="24"/>
          <w:szCs w:val="24"/>
          <w:lang w:eastAsia="fr-FR"/>
        </w:rPr>
        <w:t>pré-politique</w:t>
      </w:r>
      <w:proofErr w:type="spellEnd"/>
      <w:r w:rsidRPr="00415F26">
        <w:rPr>
          <w:rFonts w:ascii="Arial" w:eastAsia="Times New Roman" w:hAnsi="Arial" w:cs="Arial"/>
          <w:b/>
          <w:color w:val="2B2B2B"/>
          <w:sz w:val="24"/>
          <w:szCs w:val="24"/>
          <w:lang w:eastAsia="fr-FR"/>
        </w:rPr>
        <w:t xml:space="preserve"> de base qui fonde la société. C’est d’elle qu’émane l’autorité déléguée à nos représentants, dont vous êtes, et le pouvoir de nos gouvernants dans leur ensemble. </w:t>
      </w:r>
      <w:r w:rsidR="00415F26" w:rsidRPr="00415F26">
        <w:rPr>
          <w:rFonts w:ascii="Arial" w:eastAsia="Times New Roman" w:hAnsi="Arial" w:cs="Arial"/>
          <w:color w:val="2B2B2B"/>
          <w:sz w:val="24"/>
          <w:szCs w:val="24"/>
          <w:lang w:eastAsia="fr-FR"/>
        </w:rPr>
        <w:t xml:space="preserve">Les attaques répétées contre l’unité et la primauté de la famille mettent à mal la relation de confiance qui devrait exister entre l’Etat et les familles. </w:t>
      </w:r>
      <w:r w:rsidR="00CF0478" w:rsidRPr="00CF0478">
        <w:rPr>
          <w:rFonts w:ascii="Arial" w:eastAsia="Times New Roman" w:hAnsi="Arial" w:cs="Arial"/>
          <w:b/>
          <w:color w:val="2B2B2B"/>
          <w:sz w:val="24"/>
          <w:szCs w:val="24"/>
          <w:lang w:eastAsia="fr-FR"/>
        </w:rPr>
        <w:t>Le maintien de la liberté éducative des familles est fondamental dans la mesure où elle est la marque de cette confiance.</w:t>
      </w:r>
    </w:p>
    <w:p w:rsidR="00415F26" w:rsidRDefault="00415F26" w:rsidP="00AE7909">
      <w:pPr>
        <w:spacing w:after="0" w:line="240" w:lineRule="auto"/>
        <w:ind w:firstLine="708"/>
        <w:jc w:val="both"/>
        <w:textAlignment w:val="baseline"/>
        <w:rPr>
          <w:rFonts w:ascii="Arial" w:eastAsia="Times New Roman" w:hAnsi="Arial" w:cs="Arial"/>
          <w:color w:val="2B2B2B"/>
          <w:sz w:val="24"/>
          <w:szCs w:val="24"/>
          <w:lang w:eastAsia="fr-FR"/>
        </w:rPr>
      </w:pPr>
    </w:p>
    <w:p w:rsidR="00AE7909" w:rsidRPr="00E23DFE" w:rsidRDefault="00A4585F" w:rsidP="00CF0478">
      <w:pPr>
        <w:spacing w:after="0" w:line="240" w:lineRule="auto"/>
        <w:ind w:firstLine="708"/>
        <w:jc w:val="both"/>
        <w:textAlignment w:val="baseline"/>
        <w:rPr>
          <w:rFonts w:ascii="Arial" w:eastAsia="Times New Roman" w:hAnsi="Arial" w:cs="Arial"/>
          <w:b/>
          <w:color w:val="2B2B2B"/>
          <w:sz w:val="24"/>
          <w:szCs w:val="24"/>
          <w:lang w:eastAsia="fr-FR"/>
        </w:rPr>
      </w:pPr>
      <w:r>
        <w:rPr>
          <w:rFonts w:ascii="Arial" w:eastAsia="Times New Roman" w:hAnsi="Arial" w:cs="Arial"/>
          <w:color w:val="2B2B2B"/>
          <w:sz w:val="24"/>
          <w:szCs w:val="24"/>
          <w:lang w:eastAsia="fr-FR"/>
        </w:rPr>
        <w:t xml:space="preserve">Les </w:t>
      </w:r>
      <w:r w:rsidR="00CF0478" w:rsidRPr="00AE7909">
        <w:rPr>
          <w:rFonts w:ascii="Arial" w:eastAsia="Times New Roman" w:hAnsi="Arial" w:cs="Arial"/>
          <w:color w:val="2B2B2B"/>
          <w:sz w:val="24"/>
          <w:szCs w:val="24"/>
          <w:lang w:eastAsia="fr-FR"/>
        </w:rPr>
        <w:t xml:space="preserve">libertés publiques sont </w:t>
      </w:r>
      <w:r>
        <w:rPr>
          <w:rFonts w:ascii="Arial" w:eastAsia="Times New Roman" w:hAnsi="Arial" w:cs="Arial"/>
          <w:color w:val="2B2B2B"/>
          <w:sz w:val="24"/>
          <w:szCs w:val="24"/>
          <w:lang w:eastAsia="fr-FR"/>
        </w:rPr>
        <w:t xml:space="preserve">plus globalement </w:t>
      </w:r>
      <w:r w:rsidR="00CF0478" w:rsidRPr="00AE7909">
        <w:rPr>
          <w:rFonts w:ascii="Arial" w:eastAsia="Times New Roman" w:hAnsi="Arial" w:cs="Arial"/>
          <w:color w:val="2B2B2B"/>
          <w:sz w:val="24"/>
          <w:szCs w:val="24"/>
          <w:lang w:eastAsia="fr-FR"/>
        </w:rPr>
        <w:t xml:space="preserve">la condition d’exercice de nos responsabilités en tant que citoyens. Sans </w:t>
      </w:r>
      <w:r>
        <w:rPr>
          <w:rFonts w:ascii="Arial" w:eastAsia="Times New Roman" w:hAnsi="Arial" w:cs="Arial"/>
          <w:color w:val="2B2B2B"/>
          <w:sz w:val="24"/>
          <w:szCs w:val="24"/>
          <w:lang w:eastAsia="fr-FR"/>
        </w:rPr>
        <w:t>ces libertés</w:t>
      </w:r>
      <w:r w:rsidR="00CF0478" w:rsidRPr="00AE7909">
        <w:rPr>
          <w:rFonts w:ascii="Arial" w:eastAsia="Times New Roman" w:hAnsi="Arial" w:cs="Arial"/>
          <w:color w:val="2B2B2B"/>
          <w:sz w:val="24"/>
          <w:szCs w:val="24"/>
          <w:lang w:eastAsia="fr-FR"/>
        </w:rPr>
        <w:t xml:space="preserve">, nous ne sommes plus que d’éternels mineurs sous la coupe d’un Etat totalisant. </w:t>
      </w:r>
      <w:r w:rsidR="00E23DFE">
        <w:rPr>
          <w:rFonts w:ascii="Arial" w:eastAsia="Times New Roman" w:hAnsi="Arial" w:cs="Arial"/>
          <w:color w:val="2B2B2B"/>
          <w:sz w:val="24"/>
          <w:szCs w:val="24"/>
          <w:lang w:eastAsia="fr-FR"/>
        </w:rPr>
        <w:t>La liberté éducative, condition d’exercice de la responsabilité parentale, en est une dimension non négociable. Or l</w:t>
      </w:r>
      <w:r>
        <w:rPr>
          <w:rFonts w:ascii="Arial" w:eastAsia="Times New Roman" w:hAnsi="Arial" w:cs="Arial"/>
          <w:color w:val="2B2B2B"/>
          <w:sz w:val="24"/>
          <w:szCs w:val="24"/>
          <w:lang w:eastAsia="fr-FR"/>
        </w:rPr>
        <w:t>es récentes lois concernant les familles tendent au contraire</w:t>
      </w:r>
      <w:r w:rsidRPr="00A4585F">
        <w:rPr>
          <w:rFonts w:ascii="Arial" w:eastAsia="Times New Roman" w:hAnsi="Arial" w:cs="Arial"/>
          <w:color w:val="2B2B2B"/>
          <w:sz w:val="24"/>
          <w:szCs w:val="24"/>
          <w:lang w:eastAsia="fr-FR"/>
        </w:rPr>
        <w:t xml:space="preserve"> </w:t>
      </w:r>
      <w:r>
        <w:rPr>
          <w:rFonts w:ascii="Arial" w:eastAsia="Times New Roman" w:hAnsi="Arial" w:cs="Arial"/>
          <w:color w:val="2B2B2B"/>
          <w:sz w:val="24"/>
          <w:szCs w:val="24"/>
          <w:lang w:eastAsia="fr-FR"/>
        </w:rPr>
        <w:t>à déposséder</w:t>
      </w:r>
      <w:r w:rsidRPr="00AE7909">
        <w:rPr>
          <w:rFonts w:ascii="Arial" w:eastAsia="Times New Roman" w:hAnsi="Arial" w:cs="Arial"/>
          <w:color w:val="2B2B2B"/>
          <w:sz w:val="24"/>
          <w:szCs w:val="24"/>
          <w:lang w:eastAsia="fr-FR"/>
        </w:rPr>
        <w:t xml:space="preserve"> les parents de leur responsabilité au profit d’un contrôle croissant de l’Etat </w:t>
      </w:r>
      <w:r w:rsidR="00E23DFE">
        <w:rPr>
          <w:rFonts w:ascii="Arial" w:eastAsia="Times New Roman" w:hAnsi="Arial" w:cs="Arial"/>
          <w:color w:val="2B2B2B"/>
          <w:sz w:val="24"/>
          <w:szCs w:val="24"/>
          <w:lang w:eastAsia="fr-FR"/>
        </w:rPr>
        <w:t>en prenant pour prétexte une</w:t>
      </w:r>
      <w:r>
        <w:rPr>
          <w:rFonts w:ascii="Arial" w:eastAsia="Times New Roman" w:hAnsi="Arial" w:cs="Arial"/>
          <w:color w:val="2B2B2B"/>
          <w:sz w:val="24"/>
          <w:szCs w:val="24"/>
          <w:lang w:eastAsia="fr-FR"/>
        </w:rPr>
        <w:t xml:space="preserve"> minorité de familles qui mettent leurs enfants en danger. </w:t>
      </w:r>
      <w:r w:rsidR="00CF0478">
        <w:rPr>
          <w:rFonts w:ascii="Arial" w:eastAsia="Times New Roman" w:hAnsi="Arial" w:cs="Arial"/>
          <w:color w:val="2B2B2B"/>
          <w:sz w:val="24"/>
          <w:szCs w:val="24"/>
          <w:lang w:eastAsia="fr-FR"/>
        </w:rPr>
        <w:t>Si les dérives et les manquements existent, ils ne sont pas la règle. Ils sont des cas limites pour lesquels nous avons déjà un arsenal législatif fonctionnel.</w:t>
      </w:r>
      <w:r>
        <w:rPr>
          <w:rFonts w:ascii="Arial" w:eastAsia="Times New Roman" w:hAnsi="Arial" w:cs="Arial"/>
          <w:color w:val="2B2B2B"/>
          <w:sz w:val="24"/>
          <w:szCs w:val="24"/>
          <w:lang w:eastAsia="fr-FR"/>
        </w:rPr>
        <w:t xml:space="preserve"> </w:t>
      </w:r>
      <w:r w:rsidR="00CF0478">
        <w:rPr>
          <w:rFonts w:ascii="Arial" w:eastAsia="Times New Roman" w:hAnsi="Arial" w:cs="Arial"/>
          <w:color w:val="2B2B2B"/>
          <w:sz w:val="24"/>
          <w:szCs w:val="24"/>
          <w:lang w:eastAsia="fr-FR"/>
        </w:rPr>
        <w:t xml:space="preserve"> </w:t>
      </w:r>
      <w:r w:rsidR="00E23DFE" w:rsidRPr="00E23DFE">
        <w:rPr>
          <w:rFonts w:ascii="Arial" w:eastAsia="Times New Roman" w:hAnsi="Arial" w:cs="Arial"/>
          <w:b/>
          <w:color w:val="2B2B2B"/>
          <w:sz w:val="24"/>
          <w:szCs w:val="24"/>
          <w:lang w:eastAsia="fr-FR"/>
        </w:rPr>
        <w:t xml:space="preserve">La liberté des parents de choisir le mode d’instruction de leurs enfants, jusqu’à prendre la décision de l’assurer eux-mêmes n’est pas une question pratique, c’est une question de principe. Aucun argument pratique et circonstanciel </w:t>
      </w:r>
      <w:r w:rsidR="00E23DFE" w:rsidRPr="004C7154">
        <w:rPr>
          <w:rFonts w:ascii="Arial" w:eastAsia="Times New Roman" w:hAnsi="Arial" w:cs="Arial"/>
          <w:color w:val="2B2B2B"/>
          <w:sz w:val="24"/>
          <w:szCs w:val="24"/>
          <w:lang w:eastAsia="fr-FR"/>
        </w:rPr>
        <w:t>(radicalisation, violences)</w:t>
      </w:r>
      <w:r w:rsidR="00E23DFE" w:rsidRPr="00E23DFE">
        <w:rPr>
          <w:rFonts w:ascii="Arial" w:eastAsia="Times New Roman" w:hAnsi="Arial" w:cs="Arial"/>
          <w:b/>
          <w:color w:val="2B2B2B"/>
          <w:sz w:val="24"/>
          <w:szCs w:val="24"/>
          <w:lang w:eastAsia="fr-FR"/>
        </w:rPr>
        <w:t xml:space="preserve"> n’est supérieur à ce principe</w:t>
      </w:r>
      <w:r w:rsidR="00E23DFE">
        <w:rPr>
          <w:rFonts w:ascii="Arial" w:eastAsia="Times New Roman" w:hAnsi="Arial" w:cs="Arial"/>
          <w:b/>
          <w:color w:val="2B2B2B"/>
          <w:sz w:val="24"/>
          <w:szCs w:val="24"/>
          <w:lang w:eastAsia="fr-FR"/>
        </w:rPr>
        <w:t xml:space="preserve">. C’est pourquoi </w:t>
      </w:r>
      <w:r w:rsidR="00151CB5">
        <w:rPr>
          <w:rFonts w:ascii="Arial" w:eastAsia="Times New Roman" w:hAnsi="Arial" w:cs="Arial"/>
          <w:b/>
          <w:color w:val="2B2B2B"/>
          <w:sz w:val="24"/>
          <w:szCs w:val="24"/>
          <w:lang w:eastAsia="fr-FR"/>
        </w:rPr>
        <w:t>je me tourne</w:t>
      </w:r>
      <w:r w:rsidR="00E23DFE">
        <w:rPr>
          <w:rFonts w:ascii="Arial" w:eastAsia="Times New Roman" w:hAnsi="Arial" w:cs="Arial"/>
          <w:b/>
          <w:color w:val="2B2B2B"/>
          <w:sz w:val="24"/>
          <w:szCs w:val="24"/>
          <w:lang w:eastAsia="fr-FR"/>
        </w:rPr>
        <w:t xml:space="preserve"> vers vous pour défendre d’urgence ce principe fondamental au bon fonctionnement de notre société. </w:t>
      </w:r>
      <w:bookmarkStart w:id="0" w:name="_GoBack"/>
      <w:bookmarkEnd w:id="0"/>
    </w:p>
    <w:p w:rsidR="00A4585F" w:rsidRDefault="00A4585F" w:rsidP="00CF0478">
      <w:pPr>
        <w:spacing w:after="0" w:line="240" w:lineRule="auto"/>
        <w:ind w:firstLine="708"/>
        <w:jc w:val="both"/>
        <w:textAlignment w:val="baseline"/>
        <w:rPr>
          <w:rFonts w:ascii="Arial" w:eastAsia="Times New Roman" w:hAnsi="Arial" w:cs="Arial"/>
          <w:color w:val="2B2B2B"/>
          <w:sz w:val="24"/>
          <w:szCs w:val="24"/>
          <w:lang w:eastAsia="fr-FR"/>
        </w:rPr>
      </w:pPr>
    </w:p>
    <w:p w:rsidR="00E23DFE" w:rsidRDefault="00E23DFE" w:rsidP="00CF0478">
      <w:pPr>
        <w:spacing w:after="0" w:line="240" w:lineRule="auto"/>
        <w:ind w:firstLine="708"/>
        <w:jc w:val="both"/>
        <w:textAlignment w:val="baseline"/>
        <w:rPr>
          <w:rFonts w:ascii="Arial" w:eastAsia="Times New Roman" w:hAnsi="Arial" w:cs="Arial"/>
          <w:color w:val="2B2B2B"/>
          <w:sz w:val="24"/>
          <w:szCs w:val="24"/>
          <w:lang w:eastAsia="fr-FR"/>
        </w:rPr>
      </w:pPr>
      <w:r>
        <w:rPr>
          <w:rFonts w:ascii="Arial" w:eastAsia="Times New Roman" w:hAnsi="Arial" w:cs="Arial"/>
          <w:color w:val="2B2B2B"/>
          <w:sz w:val="24"/>
          <w:szCs w:val="24"/>
          <w:lang w:eastAsia="fr-FR"/>
        </w:rPr>
        <w:t xml:space="preserve">Dans l’attente de votre soutien dans la défense de la liberté éducative, </w:t>
      </w:r>
      <w:r w:rsidR="00151CB5">
        <w:rPr>
          <w:rFonts w:ascii="Arial" w:eastAsia="Times New Roman" w:hAnsi="Arial" w:cs="Arial"/>
          <w:color w:val="2B2B2B"/>
          <w:sz w:val="24"/>
          <w:szCs w:val="24"/>
          <w:lang w:eastAsia="fr-FR"/>
        </w:rPr>
        <w:t>je vous assure</w:t>
      </w:r>
      <w:r>
        <w:rPr>
          <w:rFonts w:ascii="Arial" w:eastAsia="Times New Roman" w:hAnsi="Arial" w:cs="Arial"/>
          <w:color w:val="2B2B2B"/>
          <w:sz w:val="24"/>
          <w:szCs w:val="24"/>
          <w:lang w:eastAsia="fr-FR"/>
        </w:rPr>
        <w:t xml:space="preserve">, Madame, Monsieur, de </w:t>
      </w:r>
      <w:r w:rsidR="00151CB5">
        <w:rPr>
          <w:rFonts w:ascii="Arial" w:eastAsia="Times New Roman" w:hAnsi="Arial" w:cs="Arial"/>
          <w:color w:val="2B2B2B"/>
          <w:sz w:val="24"/>
          <w:szCs w:val="24"/>
          <w:lang w:eastAsia="fr-FR"/>
        </w:rPr>
        <w:t>ma</w:t>
      </w:r>
      <w:r>
        <w:rPr>
          <w:rFonts w:ascii="Arial" w:eastAsia="Times New Roman" w:hAnsi="Arial" w:cs="Arial"/>
          <w:color w:val="2B2B2B"/>
          <w:sz w:val="24"/>
          <w:szCs w:val="24"/>
          <w:lang w:eastAsia="fr-FR"/>
        </w:rPr>
        <w:t xml:space="preserve"> considération vigilante, </w:t>
      </w:r>
    </w:p>
    <w:p w:rsidR="00E23DFE" w:rsidRDefault="00E23DFE" w:rsidP="00CF0478">
      <w:pPr>
        <w:spacing w:after="0" w:line="240" w:lineRule="auto"/>
        <w:ind w:firstLine="708"/>
        <w:jc w:val="both"/>
        <w:textAlignment w:val="baseline"/>
        <w:rPr>
          <w:rFonts w:ascii="Arial" w:eastAsia="Times New Roman" w:hAnsi="Arial" w:cs="Arial"/>
          <w:color w:val="2B2B2B"/>
          <w:sz w:val="24"/>
          <w:szCs w:val="24"/>
          <w:lang w:eastAsia="fr-FR"/>
        </w:rPr>
      </w:pPr>
    </w:p>
    <w:p w:rsidR="00E23DFE" w:rsidRPr="00AE7909" w:rsidRDefault="00E23DFE" w:rsidP="00CF0478">
      <w:pPr>
        <w:spacing w:after="0" w:line="240" w:lineRule="auto"/>
        <w:ind w:firstLine="708"/>
        <w:jc w:val="both"/>
        <w:textAlignment w:val="baseline"/>
        <w:rPr>
          <w:rFonts w:ascii="Arial" w:eastAsia="Times New Roman" w:hAnsi="Arial" w:cs="Arial"/>
          <w:color w:val="2B2B2B"/>
          <w:sz w:val="24"/>
          <w:szCs w:val="24"/>
          <w:lang w:eastAsia="fr-FR"/>
        </w:rPr>
      </w:pPr>
    </w:p>
    <w:sectPr w:rsidR="00E23DFE" w:rsidRPr="00AE79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909"/>
    <w:rsid w:val="00151CB5"/>
    <w:rsid w:val="00415F26"/>
    <w:rsid w:val="004C7154"/>
    <w:rsid w:val="00567501"/>
    <w:rsid w:val="006D6A61"/>
    <w:rsid w:val="00702053"/>
    <w:rsid w:val="0070647A"/>
    <w:rsid w:val="007A6B69"/>
    <w:rsid w:val="00A4585F"/>
    <w:rsid w:val="00AE7909"/>
    <w:rsid w:val="00CF0478"/>
    <w:rsid w:val="00E23DFE"/>
    <w:rsid w:val="00EF10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5yi">
    <w:name w:val="_5yi_"/>
    <w:basedOn w:val="Policepardfaut"/>
    <w:rsid w:val="00AE7909"/>
  </w:style>
  <w:style w:type="character" w:customStyle="1" w:styleId="we">
    <w:name w:val="_we"/>
    <w:basedOn w:val="Policepardfaut"/>
    <w:rsid w:val="00AE79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5yi">
    <w:name w:val="_5yi_"/>
    <w:basedOn w:val="Policepardfaut"/>
    <w:rsid w:val="00AE7909"/>
  </w:style>
  <w:style w:type="character" w:customStyle="1" w:styleId="we">
    <w:name w:val="_we"/>
    <w:basedOn w:val="Policepardfaut"/>
    <w:rsid w:val="00AE7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971750">
      <w:bodyDiv w:val="1"/>
      <w:marLeft w:val="0"/>
      <w:marRight w:val="0"/>
      <w:marTop w:val="0"/>
      <w:marBottom w:val="0"/>
      <w:divBdr>
        <w:top w:val="none" w:sz="0" w:space="0" w:color="auto"/>
        <w:left w:val="none" w:sz="0" w:space="0" w:color="auto"/>
        <w:bottom w:val="none" w:sz="0" w:space="0" w:color="auto"/>
        <w:right w:val="none" w:sz="0" w:space="0" w:color="auto"/>
      </w:divBdr>
    </w:div>
    <w:div w:id="1812866217">
      <w:bodyDiv w:val="1"/>
      <w:marLeft w:val="0"/>
      <w:marRight w:val="0"/>
      <w:marTop w:val="0"/>
      <w:marBottom w:val="0"/>
      <w:divBdr>
        <w:top w:val="none" w:sz="0" w:space="0" w:color="auto"/>
        <w:left w:val="none" w:sz="0" w:space="0" w:color="auto"/>
        <w:bottom w:val="none" w:sz="0" w:space="0" w:color="auto"/>
        <w:right w:val="none" w:sz="0" w:space="0" w:color="auto"/>
      </w:divBdr>
      <w:divsChild>
        <w:div w:id="1847556069">
          <w:marLeft w:val="0"/>
          <w:marRight w:val="0"/>
          <w:marTop w:val="0"/>
          <w:marBottom w:val="0"/>
          <w:divBdr>
            <w:top w:val="none" w:sz="0" w:space="0" w:color="auto"/>
            <w:left w:val="none" w:sz="0" w:space="0" w:color="auto"/>
            <w:bottom w:val="none" w:sz="0" w:space="0" w:color="auto"/>
            <w:right w:val="none" w:sz="0" w:space="0" w:color="auto"/>
          </w:divBdr>
        </w:div>
        <w:div w:id="709107870">
          <w:marLeft w:val="-75"/>
          <w:marRight w:val="0"/>
          <w:marTop w:val="75"/>
          <w:marBottom w:val="61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677</Words>
  <Characters>3725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Antigones</dc:creator>
  <cp:lastModifiedBy>so anne</cp:lastModifiedBy>
  <cp:revision>8</cp:revision>
  <dcterms:created xsi:type="dcterms:W3CDTF">2020-12-04T07:54:00Z</dcterms:created>
  <dcterms:modified xsi:type="dcterms:W3CDTF">2020-12-05T13:25:00Z</dcterms:modified>
</cp:coreProperties>
</file>